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CA4" w:rsidRPr="00495779" w:rsidRDefault="001B2CA4" w:rsidP="001B2CA4">
      <w:pPr>
        <w:jc w:val="center"/>
        <w:rPr>
          <w:rFonts w:ascii="Comic Sans MS" w:hAnsi="Comic Sans MS"/>
          <w:color w:val="000000" w:themeColor="text1"/>
          <w:sz w:val="36"/>
          <w:szCs w:val="36"/>
        </w:rPr>
      </w:pPr>
      <w:r w:rsidRPr="00495779">
        <w:rPr>
          <w:rFonts w:ascii="Comic Sans MS" w:hAnsi="Comic Sans MS"/>
          <w:color w:val="000000" w:themeColor="text1"/>
          <w:sz w:val="36"/>
          <w:szCs w:val="36"/>
        </w:rPr>
        <w:t>Welcome to Ms. Bywater's Seventh Grade English/Reading Class!!!</w:t>
      </w:r>
    </w:p>
    <w:p w:rsidR="001B2CA4" w:rsidRPr="00495779" w:rsidRDefault="001B2CA4" w:rsidP="001B2CA4">
      <w:pPr>
        <w:rPr>
          <w:rFonts w:ascii="Comic Sans MS" w:hAnsi="Comic Sans MS"/>
          <w:color w:val="000000" w:themeColor="text1"/>
          <w:sz w:val="36"/>
          <w:szCs w:val="36"/>
        </w:rPr>
      </w:pPr>
      <w:r w:rsidRPr="00495779">
        <w:rPr>
          <w:rFonts w:ascii="Verdana" w:hAnsi="Verdana"/>
          <w:color w:val="000000" w:themeColor="text1"/>
        </w:rPr>
        <w:t xml:space="preserve">Welcome to the 2018-2019 school year! My name is Ms. Bywater, and I am excited to be your English/Reading teacher.  This will be my </w:t>
      </w:r>
      <w:proofErr w:type="gramStart"/>
      <w:r w:rsidRPr="00495779">
        <w:rPr>
          <w:rFonts w:ascii="Verdana" w:hAnsi="Verdana"/>
          <w:color w:val="000000" w:themeColor="text1"/>
        </w:rPr>
        <w:t>sixteenth year</w:t>
      </w:r>
      <w:proofErr w:type="gramEnd"/>
      <w:r w:rsidRPr="00495779">
        <w:rPr>
          <w:rFonts w:ascii="Verdana" w:hAnsi="Verdana"/>
          <w:color w:val="000000" w:themeColor="text1"/>
        </w:rPr>
        <w:t xml:space="preserve"> teaching at Lamar Middle School, and I can't wait to spend it with you all.  During this year, you will learn many aspects of reading and writing.  </w:t>
      </w:r>
    </w:p>
    <w:p w:rsidR="001B2CA4" w:rsidRPr="00495779" w:rsidRDefault="001B2CA4" w:rsidP="001B2CA4">
      <w:pPr>
        <w:rPr>
          <w:rFonts w:ascii="Comic Sans MS" w:hAnsi="Comic Sans MS"/>
          <w:color w:val="000000" w:themeColor="text1"/>
          <w:sz w:val="36"/>
          <w:szCs w:val="36"/>
        </w:rPr>
      </w:pPr>
    </w:p>
    <w:p w:rsidR="001B2CA4" w:rsidRPr="00495779" w:rsidRDefault="001B2CA4" w:rsidP="001B2CA4">
      <w:pPr>
        <w:rPr>
          <w:rFonts w:ascii="Comic Sans MS" w:hAnsi="Comic Sans MS"/>
          <w:color w:val="000000" w:themeColor="text1"/>
          <w:sz w:val="36"/>
          <w:szCs w:val="36"/>
        </w:rPr>
      </w:pPr>
      <w:r w:rsidRPr="00495779">
        <w:rPr>
          <w:rFonts w:ascii="Comic Sans MS" w:hAnsi="Comic Sans MS"/>
          <w:color w:val="000000" w:themeColor="text1"/>
          <w:sz w:val="36"/>
          <w:szCs w:val="36"/>
          <w:u w:val="single"/>
        </w:rPr>
        <w:t>Topics we will cover:</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Vocabulary</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Spelling</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Grammar (punctuation, sentence structure, parts of speech)</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Reading Comprehension</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Literary Elements</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Annotating </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Novel Studies</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Writing Process</w:t>
      </w:r>
    </w:p>
    <w:p w:rsidR="001B2CA4" w:rsidRPr="00495779" w:rsidRDefault="001B2CA4" w:rsidP="001B2CA4">
      <w:pPr>
        <w:numPr>
          <w:ilvl w:val="0"/>
          <w:numId w:val="5"/>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sz w:val="27"/>
          <w:szCs w:val="27"/>
        </w:rPr>
        <w:t>Expository Papers</w:t>
      </w: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Comic Sans MS" w:hAnsi="Comic Sans MS"/>
          <w:color w:val="000000" w:themeColor="text1"/>
          <w:sz w:val="36"/>
          <w:szCs w:val="36"/>
          <w:u w:val="single"/>
        </w:rPr>
        <w:t>Essential Class Materials:</w:t>
      </w:r>
    </w:p>
    <w:p w:rsidR="001B2CA4" w:rsidRPr="00495779" w:rsidRDefault="001B2CA4" w:rsidP="001B2CA4">
      <w:pPr>
        <w:numPr>
          <w:ilvl w:val="0"/>
          <w:numId w:val="6"/>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sz w:val="27"/>
          <w:szCs w:val="27"/>
        </w:rPr>
        <w:t xml:space="preserve">A 3-ring binder is needed to organize your work. The binder will need </w:t>
      </w:r>
      <w:proofErr w:type="gramStart"/>
      <w:r w:rsidRPr="00495779">
        <w:rPr>
          <w:rFonts w:ascii="Verdana" w:hAnsi="Verdana"/>
          <w:color w:val="000000" w:themeColor="text1"/>
          <w:sz w:val="27"/>
          <w:szCs w:val="27"/>
        </w:rPr>
        <w:t>3 tab</w:t>
      </w:r>
      <w:proofErr w:type="gramEnd"/>
      <w:r w:rsidRPr="00495779">
        <w:rPr>
          <w:rFonts w:ascii="Verdana" w:hAnsi="Verdana"/>
          <w:color w:val="000000" w:themeColor="text1"/>
          <w:sz w:val="27"/>
          <w:szCs w:val="27"/>
        </w:rPr>
        <w:t xml:space="preserve"> dividers. These should be labeled: Notes, STAAR, Other. Other subjects can be kept in this binder.</w:t>
      </w:r>
    </w:p>
    <w:p w:rsidR="001B2CA4" w:rsidRPr="00495779" w:rsidRDefault="001B2CA4" w:rsidP="001B2CA4">
      <w:pPr>
        <w:numPr>
          <w:ilvl w:val="0"/>
          <w:numId w:val="6"/>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sz w:val="27"/>
          <w:szCs w:val="27"/>
        </w:rPr>
        <w:t>Notebook paper is needed daily in class.  Be sure to always have multiple sheets with you.</w:t>
      </w:r>
    </w:p>
    <w:p w:rsidR="001B2CA4" w:rsidRPr="00495779" w:rsidRDefault="001B2CA4" w:rsidP="001B2CA4">
      <w:pPr>
        <w:numPr>
          <w:ilvl w:val="0"/>
          <w:numId w:val="6"/>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sz w:val="27"/>
          <w:szCs w:val="27"/>
        </w:rPr>
        <w:t>Writing Utensils: Blue/Black Pen, Red Pen, and Pencil</w:t>
      </w:r>
    </w:p>
    <w:p w:rsidR="001B2CA4" w:rsidRPr="00495779" w:rsidRDefault="001B2CA4" w:rsidP="001B2CA4">
      <w:pPr>
        <w:numPr>
          <w:ilvl w:val="0"/>
          <w:numId w:val="6"/>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Reading/Writing Notebook- This can be either a one subject spiral or a composition book.  </w:t>
      </w:r>
      <w:r w:rsidRPr="00495779">
        <w:rPr>
          <w:rFonts w:ascii="Verdana" w:hAnsi="Verdana"/>
          <w:b/>
          <w:bCs/>
          <w:color w:val="000000" w:themeColor="text1"/>
        </w:rPr>
        <w:t>This will be kept in class at all times.</w:t>
      </w:r>
    </w:p>
    <w:p w:rsidR="001B2CA4" w:rsidRPr="00495779" w:rsidRDefault="001B2CA4" w:rsidP="001B2CA4">
      <w:pPr>
        <w:numPr>
          <w:ilvl w:val="0"/>
          <w:numId w:val="6"/>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b/>
          <w:bCs/>
          <w:color w:val="000000" w:themeColor="text1"/>
        </w:rPr>
        <w:t>SSR Book</w:t>
      </w:r>
      <w:r w:rsidRPr="00495779">
        <w:rPr>
          <w:rFonts w:ascii="Verdana" w:hAnsi="Verdana"/>
          <w:color w:val="000000" w:themeColor="text1"/>
        </w:rPr>
        <w:t>- Students </w:t>
      </w:r>
      <w:r w:rsidRPr="00495779">
        <w:rPr>
          <w:rFonts w:ascii="Verdana" w:hAnsi="Verdana"/>
          <w:b/>
          <w:bCs/>
          <w:color w:val="000000" w:themeColor="text1"/>
        </w:rPr>
        <w:t>MUST</w:t>
      </w:r>
      <w:r w:rsidRPr="00495779">
        <w:rPr>
          <w:rFonts w:ascii="Verdana" w:hAnsi="Verdana"/>
          <w:color w:val="000000" w:themeColor="text1"/>
        </w:rPr>
        <w:t> have an independent reading book at all times in class.</w:t>
      </w: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Comic Sans MS" w:hAnsi="Comic Sans MS"/>
          <w:color w:val="000000" w:themeColor="text1"/>
          <w:sz w:val="36"/>
          <w:szCs w:val="36"/>
          <w:u w:val="single"/>
        </w:rPr>
        <w:t>Grading Procedures:</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Tests, process papers, and projects count 40%.</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Quizzes and daily work count 35%. </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Homework counts 25%.</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Grades are updated frequently in Skyward. Students and parents should monitor grades throughout the year.  If you believe a mistake has been made, please bring in the assignment ASAP to show me.  </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No grade will be given for no name papers.  It is your responsibility to retrieve the no name paper from the tray at the front of my room and bring it to me so I can enter the grade on Skyward.</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Comic Sans MS" w:hAnsi="Comic Sans MS"/>
          <w:color w:val="000000" w:themeColor="text1"/>
          <w:sz w:val="36"/>
          <w:szCs w:val="36"/>
          <w:u w:val="single"/>
        </w:rPr>
        <w:t>Late Work/Absent Work:</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If you do not have an assignment finished on the day it is due, you will be given an opportunity to turn the assignment in late. If you turn it in one day late, the highest you can make will be a 70. If you turn it in 2 days late, the highest you can make will be a 50.  It will not be accepted after 2 days late.</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If you are absent the day an assignment is due, it is your responsibility to turn in that assignment the day you return to class.  Failure to do so will result in it being late.</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If you are absent, it is your responsibility to look at the Google Calendar or come in to morning tutorials to get all missed work.  Failure to do so will result in any missed work being counted late.  You have as many days as you were absent to make up the assignments. </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Comic Sans MS" w:hAnsi="Comic Sans MS"/>
          <w:color w:val="000000" w:themeColor="text1"/>
          <w:sz w:val="36"/>
          <w:szCs w:val="36"/>
          <w:u w:val="single"/>
        </w:rPr>
        <w:t>Major Assignment Corrections:</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lastRenderedPageBreak/>
        <w:t>In accordance with school policy, a student who scores below a 70 on a test or other major grade assignment will be allowed to re-take the test or make corrections.  However, the student must come in for tutorials at least once before he or she can re-take the test or make corrections to the major grade assignment.  Students will have one week after the major assignment grade has been posted in Skyward to re-take or correct. The assignment must be turned in on time in order to have the opportunity to make corrections to raise the major grade assignment.</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Any student who needs help or does not understand the information being assessed may come to </w:t>
      </w:r>
      <w:r w:rsidRPr="00495779">
        <w:rPr>
          <w:rFonts w:ascii="Verdana" w:hAnsi="Verdana"/>
          <w:b/>
          <w:bCs/>
          <w:color w:val="000000" w:themeColor="text1"/>
        </w:rPr>
        <w:t>tutorials between 8:25-8:50 daily</w:t>
      </w:r>
      <w:r w:rsidRPr="00495779">
        <w:rPr>
          <w:rFonts w:ascii="Verdana" w:hAnsi="Verdana"/>
          <w:color w:val="000000" w:themeColor="text1"/>
        </w:rPr>
        <w:t xml:space="preserve">. If I am unavailable for some reason, students may go to either Ms. </w:t>
      </w:r>
      <w:proofErr w:type="spellStart"/>
      <w:r w:rsidRPr="00495779">
        <w:rPr>
          <w:rFonts w:ascii="Verdana" w:hAnsi="Verdana"/>
          <w:color w:val="000000" w:themeColor="text1"/>
        </w:rPr>
        <w:t>Hicke</w:t>
      </w:r>
      <w:proofErr w:type="spellEnd"/>
      <w:r w:rsidRPr="00495779">
        <w:rPr>
          <w:rFonts w:ascii="Verdana" w:hAnsi="Verdana"/>
          <w:color w:val="000000" w:themeColor="text1"/>
        </w:rPr>
        <w:t xml:space="preserve"> or Ms. Hebert for help.</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Comic Sans MS" w:hAnsi="Comic Sans MS"/>
          <w:color w:val="000000" w:themeColor="text1"/>
          <w:sz w:val="36"/>
          <w:szCs w:val="36"/>
          <w:u w:val="single"/>
        </w:rPr>
        <w:t>Classroom Discipline:</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Students are expected to follow all classroom and school rules or be held accountable for their actions at Lamar Middle School.  Here are the rules for my classroom.</w:t>
      </w:r>
    </w:p>
    <w:p w:rsidR="001B2CA4" w:rsidRPr="00495779" w:rsidRDefault="001B2CA4" w:rsidP="001B2CA4">
      <w:pPr>
        <w:numPr>
          <w:ilvl w:val="0"/>
          <w:numId w:val="7"/>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Be in your seat with the appropriate supplies when class begins.  Each student is expected to get out their homework and other necessary supplies and SSR (Silent Sustained Reading) immediately upon entering the classroom.</w:t>
      </w:r>
    </w:p>
    <w:p w:rsidR="001B2CA4" w:rsidRPr="00495779" w:rsidRDefault="001B2CA4" w:rsidP="001B2CA4">
      <w:pPr>
        <w:numPr>
          <w:ilvl w:val="0"/>
          <w:numId w:val="7"/>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Raise your hand and wait to be called on before speaking.  Do NOT talk unless the teacher has given you permission.  Do NOT get up while the lesson is being taught.  Blurting out during class is not allowed and will result in disciplinary actions.</w:t>
      </w:r>
    </w:p>
    <w:p w:rsidR="001B2CA4" w:rsidRPr="00495779" w:rsidRDefault="001B2CA4" w:rsidP="001B2CA4">
      <w:pPr>
        <w:numPr>
          <w:ilvl w:val="0"/>
          <w:numId w:val="7"/>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Be polite and respectful to your teacher and your classmates. Rude or disrespectful comments will not be tolerated.</w:t>
      </w:r>
    </w:p>
    <w:p w:rsidR="001B2CA4" w:rsidRPr="00495779" w:rsidRDefault="001B2CA4" w:rsidP="001B2CA4">
      <w:pPr>
        <w:numPr>
          <w:ilvl w:val="0"/>
          <w:numId w:val="7"/>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No horseplay- Keep your hands and feet to yourself, and do not take items that do not belong to you.</w:t>
      </w:r>
    </w:p>
    <w:p w:rsidR="001B2CA4" w:rsidRPr="00495779" w:rsidRDefault="001B2CA4" w:rsidP="001B2CA4">
      <w:pPr>
        <w:numPr>
          <w:ilvl w:val="0"/>
          <w:numId w:val="7"/>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Keep your area clean. All paper and other trash will be picked up before being dismissed from class.</w:t>
      </w:r>
    </w:p>
    <w:p w:rsidR="001B2CA4" w:rsidRPr="00495779" w:rsidRDefault="001B2CA4" w:rsidP="001B2CA4">
      <w:pPr>
        <w:numPr>
          <w:ilvl w:val="0"/>
          <w:numId w:val="7"/>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 xml:space="preserve">Food and drinks are not allowed in the classroom or hallways.  Water is the only exception to the rule.  You may </w:t>
      </w:r>
      <w:r w:rsidRPr="00495779">
        <w:rPr>
          <w:rFonts w:ascii="Verdana" w:hAnsi="Verdana"/>
          <w:color w:val="000000" w:themeColor="text1"/>
        </w:rPr>
        <w:lastRenderedPageBreak/>
        <w:t>bring water to class, but it must be in an original water bottle that closes so it will not spill in the classroom.</w:t>
      </w:r>
    </w:p>
    <w:p w:rsidR="001B2CA4" w:rsidRPr="00495779" w:rsidRDefault="001B2CA4" w:rsidP="001B2CA4">
      <w:pPr>
        <w:numPr>
          <w:ilvl w:val="0"/>
          <w:numId w:val="7"/>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The teacher will dismiss you --not a bell or clock!  You need to be sitting quietly in your seat with your area cleaned before I will dismiss the class.</w:t>
      </w:r>
    </w:p>
    <w:p w:rsidR="001B2CA4" w:rsidRPr="00495779" w:rsidRDefault="001B2CA4" w:rsidP="001B2CA4">
      <w:pPr>
        <w:numPr>
          <w:ilvl w:val="0"/>
          <w:numId w:val="7"/>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Cell phones/Laptops/iPads/iPods are NOT to be used in class UNTIL I have given permission. That means students will NOT listen to music in class until I give specific permission allowing it.  You are not allowed to enter the classroom while listening to music.</w:t>
      </w: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Comic Sans MS" w:hAnsi="Comic Sans MS"/>
          <w:color w:val="000000" w:themeColor="text1"/>
          <w:sz w:val="36"/>
          <w:szCs w:val="36"/>
          <w:u w:val="single"/>
        </w:rPr>
        <w:t>Technology Policy:</w:t>
      </w:r>
    </w:p>
    <w:p w:rsidR="001B2CA4" w:rsidRPr="00495779" w:rsidRDefault="001B2CA4" w:rsidP="001B2CA4">
      <w:pPr>
        <w:shd w:val="clear" w:color="auto" w:fill="FFFFFF"/>
        <w:rPr>
          <w:rFonts w:ascii="Comic Sans MS" w:hAnsi="Comic Sans MS"/>
          <w:color w:val="000000" w:themeColor="text1"/>
          <w:sz w:val="36"/>
          <w:szCs w:val="36"/>
        </w:rPr>
      </w:pPr>
    </w:p>
    <w:p w:rsidR="001B2CA4" w:rsidRPr="00495779" w:rsidRDefault="001B2CA4" w:rsidP="001B2CA4">
      <w:pPr>
        <w:numPr>
          <w:ilvl w:val="0"/>
          <w:numId w:val="8"/>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Students are required to clear their open apps on their multi-tasking bar on their school-owned iPad every day as they enter the classroom.  I will do random checks to make sure this occurs. Consequences will be given if the student repeatedly fails to follow the teacher directive to clear their multi-task bar daily.</w:t>
      </w:r>
    </w:p>
    <w:p w:rsidR="001B2CA4" w:rsidRPr="00495779" w:rsidRDefault="001B2CA4" w:rsidP="001B2CA4">
      <w:pPr>
        <w:numPr>
          <w:ilvl w:val="0"/>
          <w:numId w:val="8"/>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Students have to stay on task when we are using technology in class.  You are not allowed to go to websites or apps that the classroom is not currently using during class that day.</w:t>
      </w:r>
    </w:p>
    <w:p w:rsidR="001B2CA4" w:rsidRPr="00495779" w:rsidRDefault="001B2CA4" w:rsidP="001B2CA4">
      <w:pPr>
        <w:numPr>
          <w:ilvl w:val="0"/>
          <w:numId w:val="8"/>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 xml:space="preserve">Social media apps- texting, </w:t>
      </w:r>
      <w:proofErr w:type="spellStart"/>
      <w:r w:rsidRPr="00495779">
        <w:rPr>
          <w:rFonts w:ascii="Verdana" w:hAnsi="Verdana"/>
          <w:color w:val="000000" w:themeColor="text1"/>
        </w:rPr>
        <w:t>instagram</w:t>
      </w:r>
      <w:proofErr w:type="spellEnd"/>
      <w:r w:rsidRPr="00495779">
        <w:rPr>
          <w:rFonts w:ascii="Verdana" w:hAnsi="Verdana"/>
          <w:color w:val="000000" w:themeColor="text1"/>
        </w:rPr>
        <w:t xml:space="preserve">, </w:t>
      </w:r>
      <w:proofErr w:type="spellStart"/>
      <w:r w:rsidRPr="00495779">
        <w:rPr>
          <w:rFonts w:ascii="Verdana" w:hAnsi="Verdana"/>
          <w:color w:val="000000" w:themeColor="text1"/>
        </w:rPr>
        <w:t>facebook</w:t>
      </w:r>
      <w:proofErr w:type="spellEnd"/>
      <w:r w:rsidRPr="00495779">
        <w:rPr>
          <w:rFonts w:ascii="Verdana" w:hAnsi="Verdana"/>
          <w:color w:val="000000" w:themeColor="text1"/>
        </w:rPr>
        <w:t>, etc. are not allowed unless I specifically ask you to do something with them.</w:t>
      </w:r>
    </w:p>
    <w:p w:rsidR="001B2CA4" w:rsidRPr="00495779" w:rsidRDefault="001B2CA4" w:rsidP="001B2CA4">
      <w:pPr>
        <w:numPr>
          <w:ilvl w:val="0"/>
          <w:numId w:val="8"/>
        </w:numPr>
        <w:shd w:val="clear" w:color="auto" w:fill="FFFFFF"/>
        <w:spacing w:before="100" w:beforeAutospacing="1" w:after="100" w:afterAutospacing="1"/>
        <w:rPr>
          <w:rFonts w:ascii="Comic Sans MS" w:hAnsi="Comic Sans MS"/>
          <w:color w:val="000000" w:themeColor="text1"/>
          <w:sz w:val="36"/>
          <w:szCs w:val="36"/>
        </w:rPr>
      </w:pPr>
      <w:r w:rsidRPr="00495779">
        <w:rPr>
          <w:rFonts w:ascii="Verdana" w:hAnsi="Verdana"/>
          <w:color w:val="000000" w:themeColor="text1"/>
        </w:rPr>
        <w:t>Taking pictures or videos in my </w:t>
      </w:r>
      <w:r w:rsidRPr="00495779">
        <w:rPr>
          <w:rFonts w:ascii="Verdana" w:hAnsi="Verdana"/>
          <w:color w:val="000000" w:themeColor="text1"/>
          <w:sz w:val="27"/>
          <w:szCs w:val="27"/>
        </w:rPr>
        <w:t>classroom is prohibited unless I give you permission to do so in order to complete an assignment that will only be viewed in the classroom environment.  Students are prohibited from uploading any class assignments to any social media for personal use.</w:t>
      </w:r>
    </w:p>
    <w:p w:rsidR="001B2CA4" w:rsidRPr="00495779" w:rsidRDefault="001B2CA4" w:rsidP="001B2CA4">
      <w:pPr>
        <w:shd w:val="clear" w:color="auto" w:fill="FFFFFF"/>
        <w:rPr>
          <w:rFonts w:ascii="Open Sans" w:hAnsi="Open Sans"/>
          <w:color w:val="000000" w:themeColor="text1"/>
          <w:sz w:val="21"/>
          <w:szCs w:val="21"/>
        </w:rPr>
      </w:pPr>
      <w:r w:rsidRPr="00495779">
        <w:rPr>
          <w:rFonts w:ascii="Trebuchet MS" w:hAnsi="Trebuchet MS"/>
          <w:color w:val="000000" w:themeColor="text1"/>
          <w:sz w:val="36"/>
          <w:szCs w:val="36"/>
          <w:u w:val="single"/>
        </w:rPr>
        <w:t>School Behavioral Plan:</w:t>
      </w:r>
    </w:p>
    <w:p w:rsidR="001B2CA4" w:rsidRPr="00495779" w:rsidRDefault="001B2CA4" w:rsidP="001B2CA4">
      <w:pPr>
        <w:shd w:val="clear" w:color="auto" w:fill="FFFFFF"/>
        <w:rPr>
          <w:rFonts w:ascii="Comic Sans MS" w:hAnsi="Comic Sans MS"/>
          <w:color w:val="000000" w:themeColor="text1"/>
          <w:sz w:val="36"/>
          <w:szCs w:val="36"/>
        </w:rPr>
      </w:pPr>
      <w:hyperlink r:id="rId5" w:history="1">
        <w:r w:rsidRPr="00495779">
          <w:rPr>
            <w:rFonts w:ascii="Verdana" w:hAnsi="Verdana"/>
            <w:color w:val="000000" w:themeColor="text1"/>
          </w:rPr>
          <w:br/>
        </w:r>
      </w:hyperlink>
    </w:p>
    <w:p w:rsidR="001B2CA4" w:rsidRPr="00495779" w:rsidRDefault="001B2CA4" w:rsidP="00495779">
      <w:pPr>
        <w:pStyle w:val="NormalWeb"/>
        <w:shd w:val="clear" w:color="auto" w:fill="FFFFFF"/>
        <w:rPr>
          <w:rFonts w:ascii="Comic Sans MS" w:hAnsi="Comic Sans MS"/>
          <w:color w:val="000000" w:themeColor="text1"/>
          <w:sz w:val="21"/>
          <w:szCs w:val="21"/>
        </w:rPr>
      </w:pPr>
      <w:bookmarkStart w:id="0" w:name="_GoBack"/>
      <w:bookmarkEnd w:id="0"/>
      <w:r w:rsidRPr="00495779">
        <w:rPr>
          <w:rFonts w:ascii="American Typewriter" w:hAnsi="American Typewriter"/>
          <w:color w:val="000000" w:themeColor="text1"/>
        </w:rPr>
        <w:t>Infraction Consequences</w:t>
      </w:r>
    </w:p>
    <w:p w:rsidR="001B2CA4" w:rsidRPr="00495779" w:rsidRDefault="001B2CA4" w:rsidP="001B2CA4">
      <w:pPr>
        <w:pStyle w:val="NormalWeb"/>
        <w:shd w:val="clear" w:color="auto" w:fill="FFFFFF"/>
        <w:rPr>
          <w:rFonts w:ascii="Comic Sans MS" w:hAnsi="Comic Sans MS"/>
          <w:color w:val="000000" w:themeColor="text1"/>
          <w:sz w:val="21"/>
          <w:szCs w:val="21"/>
        </w:rPr>
      </w:pPr>
      <w:r w:rsidRPr="00495779">
        <w:rPr>
          <w:rFonts w:ascii="American Typewriter" w:hAnsi="American Typewriter"/>
          <w:color w:val="000000" w:themeColor="text1"/>
        </w:rPr>
        <w:t>1st infraction                        official warning</w:t>
      </w:r>
    </w:p>
    <w:p w:rsidR="001B2CA4" w:rsidRPr="00495779" w:rsidRDefault="001B2CA4" w:rsidP="001B2CA4">
      <w:pPr>
        <w:pStyle w:val="NormalWeb"/>
        <w:shd w:val="clear" w:color="auto" w:fill="FFFFFF"/>
        <w:rPr>
          <w:rFonts w:ascii="Comic Sans MS" w:hAnsi="Comic Sans MS"/>
          <w:color w:val="000000" w:themeColor="text1"/>
          <w:sz w:val="21"/>
          <w:szCs w:val="21"/>
        </w:rPr>
      </w:pPr>
      <w:r w:rsidRPr="00495779">
        <w:rPr>
          <w:rFonts w:ascii="American Typewriter" w:hAnsi="American Typewriter"/>
          <w:color w:val="000000" w:themeColor="text1"/>
        </w:rPr>
        <w:lastRenderedPageBreak/>
        <w:t xml:space="preserve">2nd infraction                       parent contact &amp; </w:t>
      </w:r>
      <w:proofErr w:type="gramStart"/>
      <w:r w:rsidRPr="00495779">
        <w:rPr>
          <w:rFonts w:ascii="American Typewriter" w:hAnsi="American Typewriter"/>
          <w:color w:val="000000" w:themeColor="text1"/>
        </w:rPr>
        <w:t>30 minute</w:t>
      </w:r>
      <w:proofErr w:type="gramEnd"/>
      <w:r w:rsidRPr="00495779">
        <w:rPr>
          <w:rFonts w:ascii="American Typewriter" w:hAnsi="American Typewriter"/>
          <w:color w:val="000000" w:themeColor="text1"/>
        </w:rPr>
        <w:t xml:space="preserve"> detention</w:t>
      </w:r>
    </w:p>
    <w:p w:rsidR="001B2CA4" w:rsidRPr="00495779" w:rsidRDefault="001B2CA4" w:rsidP="001B2CA4">
      <w:pPr>
        <w:pStyle w:val="NormalWeb"/>
        <w:shd w:val="clear" w:color="auto" w:fill="FFFFFF"/>
        <w:rPr>
          <w:rFonts w:ascii="Comic Sans MS" w:hAnsi="Comic Sans MS"/>
          <w:color w:val="000000" w:themeColor="text1"/>
          <w:sz w:val="21"/>
          <w:szCs w:val="21"/>
        </w:rPr>
      </w:pPr>
      <w:r w:rsidRPr="00495779">
        <w:rPr>
          <w:rFonts w:ascii="American Typewriter" w:hAnsi="American Typewriter"/>
          <w:color w:val="000000" w:themeColor="text1"/>
        </w:rPr>
        <w:t>3rd infraction                        parent contact &amp; office referral</w:t>
      </w:r>
    </w:p>
    <w:p w:rsidR="001B2CA4" w:rsidRPr="00495779" w:rsidRDefault="001B2CA4" w:rsidP="001B2CA4">
      <w:pPr>
        <w:pStyle w:val="NormalWeb"/>
        <w:shd w:val="clear" w:color="auto" w:fill="FFFFFF"/>
        <w:rPr>
          <w:rFonts w:ascii="Comic Sans MS" w:hAnsi="Comic Sans MS"/>
          <w:color w:val="000000" w:themeColor="text1"/>
          <w:sz w:val="21"/>
          <w:szCs w:val="21"/>
        </w:rPr>
      </w:pPr>
      <w:r w:rsidRPr="00495779">
        <w:rPr>
          <w:rFonts w:ascii="American Typewriter" w:hAnsi="American Typewriter"/>
          <w:color w:val="000000" w:themeColor="text1"/>
        </w:rPr>
        <w:t xml:space="preserve">4th and </w:t>
      </w:r>
      <w:proofErr w:type="gramStart"/>
      <w:r w:rsidRPr="00495779">
        <w:rPr>
          <w:rFonts w:ascii="American Typewriter" w:hAnsi="American Typewriter"/>
          <w:color w:val="000000" w:themeColor="text1"/>
        </w:rPr>
        <w:t>beyond .</w:t>
      </w:r>
      <w:proofErr w:type="gramEnd"/>
      <w:r w:rsidRPr="00495779">
        <w:rPr>
          <w:rFonts w:ascii="American Typewriter" w:hAnsi="American Typewriter"/>
          <w:color w:val="000000" w:themeColor="text1"/>
        </w:rPr>
        <w:t>                   parent contact &amp; office referral</w:t>
      </w:r>
    </w:p>
    <w:p w:rsidR="001B2CA4" w:rsidRPr="00495779" w:rsidRDefault="001B2CA4" w:rsidP="001B2CA4">
      <w:pPr>
        <w:pStyle w:val="NormalWeb"/>
        <w:shd w:val="clear" w:color="auto" w:fill="FFFFFF"/>
        <w:rPr>
          <w:rFonts w:ascii="Comic Sans MS" w:hAnsi="Comic Sans MS"/>
          <w:color w:val="000000" w:themeColor="text1"/>
          <w:sz w:val="21"/>
          <w:szCs w:val="21"/>
        </w:rPr>
      </w:pPr>
    </w:p>
    <w:p w:rsidR="001B2CA4" w:rsidRPr="00495779" w:rsidRDefault="001B2CA4" w:rsidP="001B2CA4">
      <w:pPr>
        <w:pStyle w:val="NormalWeb"/>
        <w:shd w:val="clear" w:color="auto" w:fill="FFFFFF"/>
        <w:spacing w:before="0" w:beforeAutospacing="0" w:after="0" w:afterAutospacing="0"/>
        <w:rPr>
          <w:rFonts w:ascii="Comic Sans MS" w:hAnsi="Comic Sans MS"/>
          <w:color w:val="000000" w:themeColor="text1"/>
          <w:sz w:val="21"/>
          <w:szCs w:val="21"/>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Comic Sans MS" w:hAnsi="Comic Sans MS"/>
          <w:color w:val="000000" w:themeColor="text1"/>
          <w:sz w:val="36"/>
          <w:szCs w:val="36"/>
          <w:u w:val="single"/>
        </w:rPr>
        <w:t>Contact Information:</w:t>
      </w:r>
    </w:p>
    <w:p w:rsidR="001B2CA4" w:rsidRPr="00495779" w:rsidRDefault="001B2CA4" w:rsidP="001B2CA4">
      <w:pPr>
        <w:shd w:val="clear" w:color="auto" w:fill="FFFFFF"/>
        <w:rPr>
          <w:rFonts w:ascii="Comic Sans MS" w:hAnsi="Comic Sans MS"/>
          <w:color w:val="000000" w:themeColor="text1"/>
          <w:sz w:val="21"/>
          <w:szCs w:val="21"/>
        </w:rPr>
      </w:pPr>
    </w:p>
    <w:p w:rsidR="001B2CA4" w:rsidRPr="00495779" w:rsidRDefault="001B2CA4" w:rsidP="001B2CA4">
      <w:pPr>
        <w:shd w:val="clear" w:color="auto" w:fill="FFFFFF"/>
        <w:rPr>
          <w:rFonts w:ascii="Comic Sans MS" w:hAnsi="Comic Sans MS"/>
          <w:color w:val="000000" w:themeColor="text1"/>
          <w:sz w:val="36"/>
          <w:szCs w:val="36"/>
        </w:rPr>
      </w:pPr>
      <w:r w:rsidRPr="00495779">
        <w:rPr>
          <w:rFonts w:ascii="Verdana" w:hAnsi="Verdana"/>
          <w:color w:val="000000" w:themeColor="text1"/>
        </w:rPr>
        <w:t>Please feel free to give me a call or send me an email if you have any concerns or questions.  My email address is </w:t>
      </w:r>
      <w:hyperlink r:id="rId6" w:history="1">
        <w:r w:rsidRPr="00495779">
          <w:rPr>
            <w:rStyle w:val="Hyperlink"/>
            <w:rFonts w:ascii="Verdana" w:hAnsi="Verdana"/>
            <w:color w:val="000000" w:themeColor="text1"/>
            <w:u w:val="none"/>
          </w:rPr>
          <w:t>bywatert@lisd.net</w:t>
        </w:r>
      </w:hyperlink>
      <w:r w:rsidRPr="00495779">
        <w:rPr>
          <w:rFonts w:ascii="Verdana" w:hAnsi="Verdana"/>
          <w:color w:val="000000" w:themeColor="text1"/>
        </w:rPr>
        <w:t> and my classroom phone number is 972-350-2048.  </w:t>
      </w:r>
    </w:p>
    <w:p w:rsidR="001B2CA4" w:rsidRPr="00495779" w:rsidRDefault="001B2CA4" w:rsidP="001B2CA4">
      <w:pPr>
        <w:rPr>
          <w:rFonts w:ascii="Times New Roman" w:hAnsi="Times New Roman"/>
          <w:color w:val="000000" w:themeColor="text1"/>
        </w:rPr>
      </w:pPr>
    </w:p>
    <w:p w:rsidR="006065F3" w:rsidRPr="001B2CA4" w:rsidRDefault="006065F3" w:rsidP="001B2CA4"/>
    <w:sectPr w:rsidR="006065F3" w:rsidRPr="001B2CA4" w:rsidSect="006065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Open Sans">
    <w:altName w:val="Times New Roman"/>
    <w:panose1 w:val="020B0604020202020204"/>
    <w:charset w:val="00"/>
    <w:family w:val="roman"/>
    <w:notTrueType/>
    <w:pitch w:val="default"/>
  </w:font>
  <w:font w:name="American Typewriter">
    <w:panose1 w:val="02090604020004020304"/>
    <w:charset w:val="4D"/>
    <w:family w:val="roman"/>
    <w:pitch w:val="variable"/>
    <w:sig w:usb0="A000006F" w:usb1="00000019"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6A95"/>
    <w:multiLevelType w:val="multilevel"/>
    <w:tmpl w:val="46E2A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A79F0"/>
    <w:multiLevelType w:val="multilevel"/>
    <w:tmpl w:val="A23E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045F49"/>
    <w:multiLevelType w:val="multilevel"/>
    <w:tmpl w:val="95E2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F41F5"/>
    <w:multiLevelType w:val="multilevel"/>
    <w:tmpl w:val="1A20A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C63C2A"/>
    <w:multiLevelType w:val="multilevel"/>
    <w:tmpl w:val="BF8C0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4E60F0"/>
    <w:multiLevelType w:val="multilevel"/>
    <w:tmpl w:val="2704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F53141"/>
    <w:multiLevelType w:val="multilevel"/>
    <w:tmpl w:val="AE7C3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EC2CB1"/>
    <w:multiLevelType w:val="multilevel"/>
    <w:tmpl w:val="854C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6"/>
  </w:num>
  <w:num w:numId="5">
    <w:abstractNumId w:val="5"/>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D7"/>
    <w:rsid w:val="00047B66"/>
    <w:rsid w:val="001B2CA4"/>
    <w:rsid w:val="00495779"/>
    <w:rsid w:val="006065F3"/>
    <w:rsid w:val="00D64316"/>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240CE"/>
  <w14:defaultImageDpi w14:val="300"/>
  <w15:docId w15:val="{08E58D57-15D5-CF42-95C1-0D4F8DDD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53D7"/>
  </w:style>
  <w:style w:type="character" w:styleId="Hyperlink">
    <w:name w:val="Hyperlink"/>
    <w:basedOn w:val="DefaultParagraphFont"/>
    <w:uiPriority w:val="99"/>
    <w:semiHidden/>
    <w:unhideWhenUsed/>
    <w:rsid w:val="00FF53D7"/>
    <w:rPr>
      <w:color w:val="0000FF"/>
      <w:u w:val="single"/>
    </w:rPr>
  </w:style>
  <w:style w:type="paragraph" w:styleId="NormalWeb">
    <w:name w:val="Normal (Web)"/>
    <w:basedOn w:val="Normal"/>
    <w:uiPriority w:val="99"/>
    <w:semiHidden/>
    <w:unhideWhenUsed/>
    <w:rsid w:val="00FF53D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508757">
      <w:bodyDiv w:val="1"/>
      <w:marLeft w:val="0"/>
      <w:marRight w:val="0"/>
      <w:marTop w:val="0"/>
      <w:marBottom w:val="0"/>
      <w:divBdr>
        <w:top w:val="none" w:sz="0" w:space="0" w:color="auto"/>
        <w:left w:val="none" w:sz="0" w:space="0" w:color="auto"/>
        <w:bottom w:val="none" w:sz="0" w:space="0" w:color="auto"/>
        <w:right w:val="none" w:sz="0" w:space="0" w:color="auto"/>
      </w:divBdr>
      <w:divsChild>
        <w:div w:id="24791961">
          <w:marLeft w:val="0"/>
          <w:marRight w:val="0"/>
          <w:marTop w:val="0"/>
          <w:marBottom w:val="0"/>
          <w:divBdr>
            <w:top w:val="none" w:sz="0" w:space="0" w:color="auto"/>
            <w:left w:val="none" w:sz="0" w:space="0" w:color="auto"/>
            <w:bottom w:val="none" w:sz="0" w:space="0" w:color="auto"/>
            <w:right w:val="none" w:sz="0" w:space="0" w:color="auto"/>
          </w:divBdr>
        </w:div>
        <w:div w:id="1089155154">
          <w:marLeft w:val="0"/>
          <w:marRight w:val="0"/>
          <w:marTop w:val="0"/>
          <w:marBottom w:val="0"/>
          <w:divBdr>
            <w:top w:val="none" w:sz="0" w:space="0" w:color="auto"/>
            <w:left w:val="none" w:sz="0" w:space="0" w:color="auto"/>
            <w:bottom w:val="none" w:sz="0" w:space="0" w:color="auto"/>
            <w:right w:val="none" w:sz="0" w:space="0" w:color="auto"/>
          </w:divBdr>
        </w:div>
        <w:div w:id="1293634972">
          <w:marLeft w:val="0"/>
          <w:marRight w:val="0"/>
          <w:marTop w:val="0"/>
          <w:marBottom w:val="0"/>
          <w:divBdr>
            <w:top w:val="none" w:sz="0" w:space="0" w:color="auto"/>
            <w:left w:val="none" w:sz="0" w:space="0" w:color="auto"/>
            <w:bottom w:val="none" w:sz="0" w:space="0" w:color="auto"/>
            <w:right w:val="none" w:sz="0" w:space="0" w:color="auto"/>
          </w:divBdr>
        </w:div>
        <w:div w:id="2072339777">
          <w:marLeft w:val="0"/>
          <w:marRight w:val="0"/>
          <w:marTop w:val="0"/>
          <w:marBottom w:val="0"/>
          <w:divBdr>
            <w:top w:val="none" w:sz="0" w:space="0" w:color="auto"/>
            <w:left w:val="none" w:sz="0" w:space="0" w:color="auto"/>
            <w:bottom w:val="none" w:sz="0" w:space="0" w:color="auto"/>
            <w:right w:val="none" w:sz="0" w:space="0" w:color="auto"/>
          </w:divBdr>
          <w:divsChild>
            <w:div w:id="1113092933">
              <w:marLeft w:val="0"/>
              <w:marRight w:val="0"/>
              <w:marTop w:val="0"/>
              <w:marBottom w:val="0"/>
              <w:divBdr>
                <w:top w:val="none" w:sz="0" w:space="0" w:color="auto"/>
                <w:left w:val="none" w:sz="0" w:space="0" w:color="auto"/>
                <w:bottom w:val="none" w:sz="0" w:space="0" w:color="auto"/>
                <w:right w:val="none" w:sz="0" w:space="0" w:color="auto"/>
              </w:divBdr>
            </w:div>
            <w:div w:id="396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2983">
      <w:bodyDiv w:val="1"/>
      <w:marLeft w:val="0"/>
      <w:marRight w:val="0"/>
      <w:marTop w:val="0"/>
      <w:marBottom w:val="0"/>
      <w:divBdr>
        <w:top w:val="none" w:sz="0" w:space="0" w:color="auto"/>
        <w:left w:val="none" w:sz="0" w:space="0" w:color="auto"/>
        <w:bottom w:val="none" w:sz="0" w:space="0" w:color="auto"/>
        <w:right w:val="none" w:sz="0" w:space="0" w:color="auto"/>
      </w:divBdr>
      <w:divsChild>
        <w:div w:id="170918882">
          <w:marLeft w:val="0"/>
          <w:marRight w:val="0"/>
          <w:marTop w:val="0"/>
          <w:marBottom w:val="0"/>
          <w:divBdr>
            <w:top w:val="none" w:sz="0" w:space="0" w:color="auto"/>
            <w:left w:val="none" w:sz="0" w:space="0" w:color="auto"/>
            <w:bottom w:val="none" w:sz="0" w:space="0" w:color="auto"/>
            <w:right w:val="none" w:sz="0" w:space="0" w:color="auto"/>
          </w:divBdr>
        </w:div>
        <w:div w:id="170802574">
          <w:marLeft w:val="0"/>
          <w:marRight w:val="0"/>
          <w:marTop w:val="0"/>
          <w:marBottom w:val="0"/>
          <w:divBdr>
            <w:top w:val="none" w:sz="0" w:space="0" w:color="auto"/>
            <w:left w:val="none" w:sz="0" w:space="0" w:color="auto"/>
            <w:bottom w:val="none" w:sz="0" w:space="0" w:color="auto"/>
            <w:right w:val="none" w:sz="0" w:space="0" w:color="auto"/>
          </w:divBdr>
          <w:divsChild>
            <w:div w:id="1685131595">
              <w:marLeft w:val="0"/>
              <w:marRight w:val="0"/>
              <w:marTop w:val="0"/>
              <w:marBottom w:val="0"/>
              <w:divBdr>
                <w:top w:val="none" w:sz="0" w:space="0" w:color="auto"/>
                <w:left w:val="none" w:sz="0" w:space="0" w:color="auto"/>
                <w:bottom w:val="none" w:sz="0" w:space="0" w:color="auto"/>
                <w:right w:val="none" w:sz="0" w:space="0" w:color="auto"/>
              </w:divBdr>
            </w:div>
          </w:divsChild>
        </w:div>
        <w:div w:id="190919505">
          <w:marLeft w:val="0"/>
          <w:marRight w:val="0"/>
          <w:marTop w:val="0"/>
          <w:marBottom w:val="0"/>
          <w:divBdr>
            <w:top w:val="none" w:sz="0" w:space="0" w:color="auto"/>
            <w:left w:val="none" w:sz="0" w:space="0" w:color="auto"/>
            <w:bottom w:val="none" w:sz="0" w:space="0" w:color="auto"/>
            <w:right w:val="none" w:sz="0" w:space="0" w:color="auto"/>
          </w:divBdr>
        </w:div>
        <w:div w:id="961233685">
          <w:marLeft w:val="0"/>
          <w:marRight w:val="0"/>
          <w:marTop w:val="0"/>
          <w:marBottom w:val="0"/>
          <w:divBdr>
            <w:top w:val="none" w:sz="0" w:space="0" w:color="auto"/>
            <w:left w:val="none" w:sz="0" w:space="0" w:color="auto"/>
            <w:bottom w:val="none" w:sz="0" w:space="0" w:color="auto"/>
            <w:right w:val="none" w:sz="0" w:space="0" w:color="auto"/>
          </w:divBdr>
        </w:div>
        <w:div w:id="524293046">
          <w:marLeft w:val="0"/>
          <w:marRight w:val="0"/>
          <w:marTop w:val="0"/>
          <w:marBottom w:val="0"/>
          <w:divBdr>
            <w:top w:val="none" w:sz="0" w:space="0" w:color="auto"/>
            <w:left w:val="none" w:sz="0" w:space="0" w:color="auto"/>
            <w:bottom w:val="none" w:sz="0" w:space="0" w:color="auto"/>
            <w:right w:val="none" w:sz="0" w:space="0" w:color="auto"/>
          </w:divBdr>
        </w:div>
        <w:div w:id="979575803">
          <w:marLeft w:val="0"/>
          <w:marRight w:val="0"/>
          <w:marTop w:val="0"/>
          <w:marBottom w:val="0"/>
          <w:divBdr>
            <w:top w:val="none" w:sz="0" w:space="0" w:color="auto"/>
            <w:left w:val="none" w:sz="0" w:space="0" w:color="auto"/>
            <w:bottom w:val="none" w:sz="0" w:space="0" w:color="auto"/>
            <w:right w:val="none" w:sz="0" w:space="0" w:color="auto"/>
          </w:divBdr>
        </w:div>
        <w:div w:id="1587031095">
          <w:marLeft w:val="0"/>
          <w:marRight w:val="0"/>
          <w:marTop w:val="0"/>
          <w:marBottom w:val="0"/>
          <w:divBdr>
            <w:top w:val="none" w:sz="0" w:space="0" w:color="auto"/>
            <w:left w:val="none" w:sz="0" w:space="0" w:color="auto"/>
            <w:bottom w:val="none" w:sz="0" w:space="0" w:color="auto"/>
            <w:right w:val="none" w:sz="0" w:space="0" w:color="auto"/>
          </w:divBdr>
        </w:div>
        <w:div w:id="1176068622">
          <w:marLeft w:val="0"/>
          <w:marRight w:val="0"/>
          <w:marTop w:val="0"/>
          <w:marBottom w:val="0"/>
          <w:divBdr>
            <w:top w:val="none" w:sz="0" w:space="0" w:color="auto"/>
            <w:left w:val="none" w:sz="0" w:space="0" w:color="auto"/>
            <w:bottom w:val="none" w:sz="0" w:space="0" w:color="auto"/>
            <w:right w:val="none" w:sz="0" w:space="0" w:color="auto"/>
          </w:divBdr>
        </w:div>
        <w:div w:id="1665863869">
          <w:marLeft w:val="0"/>
          <w:marRight w:val="0"/>
          <w:marTop w:val="0"/>
          <w:marBottom w:val="0"/>
          <w:divBdr>
            <w:top w:val="none" w:sz="0" w:space="0" w:color="auto"/>
            <w:left w:val="none" w:sz="0" w:space="0" w:color="auto"/>
            <w:bottom w:val="none" w:sz="0" w:space="0" w:color="auto"/>
            <w:right w:val="none" w:sz="0" w:space="0" w:color="auto"/>
          </w:divBdr>
        </w:div>
        <w:div w:id="1069352771">
          <w:marLeft w:val="0"/>
          <w:marRight w:val="0"/>
          <w:marTop w:val="0"/>
          <w:marBottom w:val="0"/>
          <w:divBdr>
            <w:top w:val="none" w:sz="0" w:space="0" w:color="auto"/>
            <w:left w:val="none" w:sz="0" w:space="0" w:color="auto"/>
            <w:bottom w:val="none" w:sz="0" w:space="0" w:color="auto"/>
            <w:right w:val="none" w:sz="0" w:space="0" w:color="auto"/>
          </w:divBdr>
        </w:div>
        <w:div w:id="484905876">
          <w:marLeft w:val="0"/>
          <w:marRight w:val="0"/>
          <w:marTop w:val="0"/>
          <w:marBottom w:val="0"/>
          <w:divBdr>
            <w:top w:val="none" w:sz="0" w:space="0" w:color="auto"/>
            <w:left w:val="none" w:sz="0" w:space="0" w:color="auto"/>
            <w:bottom w:val="none" w:sz="0" w:space="0" w:color="auto"/>
            <w:right w:val="none" w:sz="0" w:space="0" w:color="auto"/>
          </w:divBdr>
        </w:div>
        <w:div w:id="404189123">
          <w:marLeft w:val="0"/>
          <w:marRight w:val="0"/>
          <w:marTop w:val="0"/>
          <w:marBottom w:val="0"/>
          <w:divBdr>
            <w:top w:val="none" w:sz="0" w:space="0" w:color="auto"/>
            <w:left w:val="none" w:sz="0" w:space="0" w:color="auto"/>
            <w:bottom w:val="none" w:sz="0" w:space="0" w:color="auto"/>
            <w:right w:val="none" w:sz="0" w:space="0" w:color="auto"/>
          </w:divBdr>
        </w:div>
        <w:div w:id="670370405">
          <w:marLeft w:val="0"/>
          <w:marRight w:val="0"/>
          <w:marTop w:val="0"/>
          <w:marBottom w:val="0"/>
          <w:divBdr>
            <w:top w:val="none" w:sz="0" w:space="0" w:color="auto"/>
            <w:left w:val="none" w:sz="0" w:space="0" w:color="auto"/>
            <w:bottom w:val="none" w:sz="0" w:space="0" w:color="auto"/>
            <w:right w:val="none" w:sz="0" w:space="0" w:color="auto"/>
          </w:divBdr>
        </w:div>
        <w:div w:id="1085614639">
          <w:marLeft w:val="0"/>
          <w:marRight w:val="0"/>
          <w:marTop w:val="0"/>
          <w:marBottom w:val="0"/>
          <w:divBdr>
            <w:top w:val="none" w:sz="0" w:space="0" w:color="auto"/>
            <w:left w:val="none" w:sz="0" w:space="0" w:color="auto"/>
            <w:bottom w:val="none" w:sz="0" w:space="0" w:color="auto"/>
            <w:right w:val="none" w:sz="0" w:space="0" w:color="auto"/>
          </w:divBdr>
        </w:div>
        <w:div w:id="1514607343">
          <w:marLeft w:val="0"/>
          <w:marRight w:val="0"/>
          <w:marTop w:val="0"/>
          <w:marBottom w:val="0"/>
          <w:divBdr>
            <w:top w:val="none" w:sz="0" w:space="0" w:color="auto"/>
            <w:left w:val="none" w:sz="0" w:space="0" w:color="auto"/>
            <w:bottom w:val="none" w:sz="0" w:space="0" w:color="auto"/>
            <w:right w:val="none" w:sz="0" w:space="0" w:color="auto"/>
          </w:divBdr>
        </w:div>
        <w:div w:id="1724986786">
          <w:marLeft w:val="0"/>
          <w:marRight w:val="0"/>
          <w:marTop w:val="0"/>
          <w:marBottom w:val="0"/>
          <w:divBdr>
            <w:top w:val="none" w:sz="0" w:space="0" w:color="auto"/>
            <w:left w:val="none" w:sz="0" w:space="0" w:color="auto"/>
            <w:bottom w:val="none" w:sz="0" w:space="0" w:color="auto"/>
            <w:right w:val="none" w:sz="0" w:space="0" w:color="auto"/>
          </w:divBdr>
        </w:div>
        <w:div w:id="785545849">
          <w:marLeft w:val="0"/>
          <w:marRight w:val="0"/>
          <w:marTop w:val="0"/>
          <w:marBottom w:val="0"/>
          <w:divBdr>
            <w:top w:val="none" w:sz="0" w:space="0" w:color="auto"/>
            <w:left w:val="none" w:sz="0" w:space="0" w:color="auto"/>
            <w:bottom w:val="none" w:sz="0" w:space="0" w:color="auto"/>
            <w:right w:val="none" w:sz="0" w:space="0" w:color="auto"/>
          </w:divBdr>
        </w:div>
        <w:div w:id="744424055">
          <w:marLeft w:val="0"/>
          <w:marRight w:val="0"/>
          <w:marTop w:val="0"/>
          <w:marBottom w:val="0"/>
          <w:divBdr>
            <w:top w:val="none" w:sz="0" w:space="0" w:color="auto"/>
            <w:left w:val="none" w:sz="0" w:space="0" w:color="auto"/>
            <w:bottom w:val="none" w:sz="0" w:space="0" w:color="auto"/>
            <w:right w:val="none" w:sz="0" w:space="0" w:color="auto"/>
          </w:divBdr>
        </w:div>
        <w:div w:id="272713150">
          <w:marLeft w:val="0"/>
          <w:marRight w:val="0"/>
          <w:marTop w:val="0"/>
          <w:marBottom w:val="0"/>
          <w:divBdr>
            <w:top w:val="none" w:sz="0" w:space="0" w:color="auto"/>
            <w:left w:val="none" w:sz="0" w:space="0" w:color="auto"/>
            <w:bottom w:val="none" w:sz="0" w:space="0" w:color="auto"/>
            <w:right w:val="none" w:sz="0" w:space="0" w:color="auto"/>
          </w:divBdr>
        </w:div>
        <w:div w:id="774132313">
          <w:marLeft w:val="0"/>
          <w:marRight w:val="0"/>
          <w:marTop w:val="0"/>
          <w:marBottom w:val="0"/>
          <w:divBdr>
            <w:top w:val="none" w:sz="0" w:space="0" w:color="auto"/>
            <w:left w:val="none" w:sz="0" w:space="0" w:color="auto"/>
            <w:bottom w:val="none" w:sz="0" w:space="0" w:color="auto"/>
            <w:right w:val="none" w:sz="0" w:space="0" w:color="auto"/>
          </w:divBdr>
        </w:div>
        <w:div w:id="1194538339">
          <w:marLeft w:val="0"/>
          <w:marRight w:val="0"/>
          <w:marTop w:val="0"/>
          <w:marBottom w:val="0"/>
          <w:divBdr>
            <w:top w:val="none" w:sz="0" w:space="0" w:color="auto"/>
            <w:left w:val="none" w:sz="0" w:space="0" w:color="auto"/>
            <w:bottom w:val="none" w:sz="0" w:space="0" w:color="auto"/>
            <w:right w:val="none" w:sz="0" w:space="0" w:color="auto"/>
          </w:divBdr>
        </w:div>
        <w:div w:id="1032807250">
          <w:marLeft w:val="0"/>
          <w:marRight w:val="0"/>
          <w:marTop w:val="0"/>
          <w:marBottom w:val="0"/>
          <w:divBdr>
            <w:top w:val="none" w:sz="0" w:space="0" w:color="auto"/>
            <w:left w:val="none" w:sz="0" w:space="0" w:color="auto"/>
            <w:bottom w:val="none" w:sz="0" w:space="0" w:color="auto"/>
            <w:right w:val="none" w:sz="0" w:space="0" w:color="auto"/>
          </w:divBdr>
        </w:div>
        <w:div w:id="1912541563">
          <w:marLeft w:val="0"/>
          <w:marRight w:val="0"/>
          <w:marTop w:val="0"/>
          <w:marBottom w:val="0"/>
          <w:divBdr>
            <w:top w:val="none" w:sz="0" w:space="0" w:color="auto"/>
            <w:left w:val="none" w:sz="0" w:space="0" w:color="auto"/>
            <w:bottom w:val="none" w:sz="0" w:space="0" w:color="auto"/>
            <w:right w:val="none" w:sz="0" w:space="0" w:color="auto"/>
          </w:divBdr>
        </w:div>
        <w:div w:id="745956830">
          <w:marLeft w:val="0"/>
          <w:marRight w:val="0"/>
          <w:marTop w:val="0"/>
          <w:marBottom w:val="0"/>
          <w:divBdr>
            <w:top w:val="none" w:sz="0" w:space="0" w:color="auto"/>
            <w:left w:val="none" w:sz="0" w:space="0" w:color="auto"/>
            <w:bottom w:val="none" w:sz="0" w:space="0" w:color="auto"/>
            <w:right w:val="none" w:sz="0" w:space="0" w:color="auto"/>
          </w:divBdr>
        </w:div>
        <w:div w:id="629701688">
          <w:marLeft w:val="0"/>
          <w:marRight w:val="0"/>
          <w:marTop w:val="0"/>
          <w:marBottom w:val="0"/>
          <w:divBdr>
            <w:top w:val="none" w:sz="0" w:space="0" w:color="auto"/>
            <w:left w:val="none" w:sz="0" w:space="0" w:color="auto"/>
            <w:bottom w:val="none" w:sz="0" w:space="0" w:color="auto"/>
            <w:right w:val="none" w:sz="0" w:space="0" w:color="auto"/>
          </w:divBdr>
        </w:div>
        <w:div w:id="812600190">
          <w:marLeft w:val="0"/>
          <w:marRight w:val="0"/>
          <w:marTop w:val="0"/>
          <w:marBottom w:val="0"/>
          <w:divBdr>
            <w:top w:val="none" w:sz="0" w:space="0" w:color="auto"/>
            <w:left w:val="none" w:sz="0" w:space="0" w:color="auto"/>
            <w:bottom w:val="none" w:sz="0" w:space="0" w:color="auto"/>
            <w:right w:val="none" w:sz="0" w:space="0" w:color="auto"/>
          </w:divBdr>
        </w:div>
        <w:div w:id="920338634">
          <w:marLeft w:val="0"/>
          <w:marRight w:val="0"/>
          <w:marTop w:val="0"/>
          <w:marBottom w:val="0"/>
          <w:divBdr>
            <w:top w:val="none" w:sz="0" w:space="0" w:color="auto"/>
            <w:left w:val="none" w:sz="0" w:space="0" w:color="auto"/>
            <w:bottom w:val="none" w:sz="0" w:space="0" w:color="auto"/>
            <w:right w:val="none" w:sz="0" w:space="0" w:color="auto"/>
          </w:divBdr>
        </w:div>
        <w:div w:id="715541175">
          <w:marLeft w:val="0"/>
          <w:marRight w:val="0"/>
          <w:marTop w:val="0"/>
          <w:marBottom w:val="0"/>
          <w:divBdr>
            <w:top w:val="none" w:sz="0" w:space="0" w:color="auto"/>
            <w:left w:val="none" w:sz="0" w:space="0" w:color="auto"/>
            <w:bottom w:val="none" w:sz="0" w:space="0" w:color="auto"/>
            <w:right w:val="none" w:sz="0" w:space="0" w:color="auto"/>
          </w:divBdr>
        </w:div>
        <w:div w:id="1711955220">
          <w:marLeft w:val="0"/>
          <w:marRight w:val="0"/>
          <w:marTop w:val="0"/>
          <w:marBottom w:val="0"/>
          <w:divBdr>
            <w:top w:val="none" w:sz="0" w:space="0" w:color="auto"/>
            <w:left w:val="none" w:sz="0" w:space="0" w:color="auto"/>
            <w:bottom w:val="none" w:sz="0" w:space="0" w:color="auto"/>
            <w:right w:val="none" w:sz="0" w:space="0" w:color="auto"/>
          </w:divBdr>
        </w:div>
        <w:div w:id="1936744191">
          <w:marLeft w:val="0"/>
          <w:marRight w:val="0"/>
          <w:marTop w:val="0"/>
          <w:marBottom w:val="0"/>
          <w:divBdr>
            <w:top w:val="none" w:sz="0" w:space="0" w:color="auto"/>
            <w:left w:val="none" w:sz="0" w:space="0" w:color="auto"/>
            <w:bottom w:val="none" w:sz="0" w:space="0" w:color="auto"/>
            <w:right w:val="none" w:sz="0" w:space="0" w:color="auto"/>
          </w:divBdr>
        </w:div>
        <w:div w:id="579487362">
          <w:marLeft w:val="0"/>
          <w:marRight w:val="0"/>
          <w:marTop w:val="0"/>
          <w:marBottom w:val="0"/>
          <w:divBdr>
            <w:top w:val="none" w:sz="0" w:space="0" w:color="auto"/>
            <w:left w:val="none" w:sz="0" w:space="0" w:color="auto"/>
            <w:bottom w:val="none" w:sz="0" w:space="0" w:color="auto"/>
            <w:right w:val="none" w:sz="0" w:space="0" w:color="auto"/>
          </w:divBdr>
        </w:div>
        <w:div w:id="387193443">
          <w:marLeft w:val="0"/>
          <w:marRight w:val="0"/>
          <w:marTop w:val="0"/>
          <w:marBottom w:val="0"/>
          <w:divBdr>
            <w:top w:val="none" w:sz="0" w:space="0" w:color="auto"/>
            <w:left w:val="none" w:sz="0" w:space="0" w:color="auto"/>
            <w:bottom w:val="none" w:sz="0" w:space="0" w:color="auto"/>
            <w:right w:val="none" w:sz="0" w:space="0" w:color="auto"/>
          </w:divBdr>
        </w:div>
        <w:div w:id="1165365132">
          <w:marLeft w:val="0"/>
          <w:marRight w:val="0"/>
          <w:marTop w:val="0"/>
          <w:marBottom w:val="0"/>
          <w:divBdr>
            <w:top w:val="none" w:sz="0" w:space="0" w:color="auto"/>
            <w:left w:val="none" w:sz="0" w:space="0" w:color="auto"/>
            <w:bottom w:val="none" w:sz="0" w:space="0" w:color="auto"/>
            <w:right w:val="none" w:sz="0" w:space="0" w:color="auto"/>
          </w:divBdr>
        </w:div>
        <w:div w:id="1851985451">
          <w:marLeft w:val="0"/>
          <w:marRight w:val="0"/>
          <w:marTop w:val="0"/>
          <w:marBottom w:val="0"/>
          <w:divBdr>
            <w:top w:val="none" w:sz="0" w:space="0" w:color="auto"/>
            <w:left w:val="none" w:sz="0" w:space="0" w:color="auto"/>
            <w:bottom w:val="none" w:sz="0" w:space="0" w:color="auto"/>
            <w:right w:val="none" w:sz="0" w:space="0" w:color="auto"/>
          </w:divBdr>
          <w:divsChild>
            <w:div w:id="1747872431">
              <w:marLeft w:val="0"/>
              <w:marRight w:val="0"/>
              <w:marTop w:val="0"/>
              <w:marBottom w:val="0"/>
              <w:divBdr>
                <w:top w:val="none" w:sz="0" w:space="0" w:color="auto"/>
                <w:left w:val="none" w:sz="0" w:space="0" w:color="auto"/>
                <w:bottom w:val="none" w:sz="0" w:space="0" w:color="auto"/>
                <w:right w:val="none" w:sz="0" w:space="0" w:color="auto"/>
              </w:divBdr>
            </w:div>
          </w:divsChild>
        </w:div>
        <w:div w:id="338385376">
          <w:marLeft w:val="0"/>
          <w:marRight w:val="0"/>
          <w:marTop w:val="0"/>
          <w:marBottom w:val="0"/>
          <w:divBdr>
            <w:top w:val="none" w:sz="0" w:space="0" w:color="auto"/>
            <w:left w:val="none" w:sz="0" w:space="0" w:color="auto"/>
            <w:bottom w:val="none" w:sz="0" w:space="0" w:color="auto"/>
            <w:right w:val="none" w:sz="0" w:space="0" w:color="auto"/>
          </w:divBdr>
        </w:div>
        <w:div w:id="229465434">
          <w:marLeft w:val="0"/>
          <w:marRight w:val="0"/>
          <w:marTop w:val="0"/>
          <w:marBottom w:val="0"/>
          <w:divBdr>
            <w:top w:val="none" w:sz="0" w:space="0" w:color="auto"/>
            <w:left w:val="none" w:sz="0" w:space="0" w:color="auto"/>
            <w:bottom w:val="none" w:sz="0" w:space="0" w:color="auto"/>
            <w:right w:val="none" w:sz="0" w:space="0" w:color="auto"/>
          </w:divBdr>
        </w:div>
        <w:div w:id="1533885479">
          <w:marLeft w:val="0"/>
          <w:marRight w:val="0"/>
          <w:marTop w:val="0"/>
          <w:marBottom w:val="0"/>
          <w:divBdr>
            <w:top w:val="none" w:sz="0" w:space="0" w:color="auto"/>
            <w:left w:val="none" w:sz="0" w:space="0" w:color="auto"/>
            <w:bottom w:val="none" w:sz="0" w:space="0" w:color="auto"/>
            <w:right w:val="none" w:sz="0" w:space="0" w:color="auto"/>
          </w:divBdr>
        </w:div>
        <w:div w:id="865215120">
          <w:marLeft w:val="0"/>
          <w:marRight w:val="0"/>
          <w:marTop w:val="0"/>
          <w:marBottom w:val="0"/>
          <w:divBdr>
            <w:top w:val="none" w:sz="0" w:space="0" w:color="auto"/>
            <w:left w:val="none" w:sz="0" w:space="0" w:color="auto"/>
            <w:bottom w:val="none" w:sz="0" w:space="0" w:color="auto"/>
            <w:right w:val="none" w:sz="0" w:space="0" w:color="auto"/>
          </w:divBdr>
        </w:div>
        <w:div w:id="70128997">
          <w:marLeft w:val="0"/>
          <w:marRight w:val="0"/>
          <w:marTop w:val="0"/>
          <w:marBottom w:val="0"/>
          <w:divBdr>
            <w:top w:val="none" w:sz="0" w:space="0" w:color="auto"/>
            <w:left w:val="none" w:sz="0" w:space="0" w:color="auto"/>
            <w:bottom w:val="none" w:sz="0" w:space="0" w:color="auto"/>
            <w:right w:val="none" w:sz="0" w:space="0" w:color="auto"/>
          </w:divBdr>
        </w:div>
        <w:div w:id="15865690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ywatert@lisd.net" TargetMode="External"/><Relationship Id="rId5" Type="http://schemas.openxmlformats.org/officeDocument/2006/relationships/hyperlink" Target="https://sites.google.com/a/staff.lisd.net/mrs-bywater-s-seventh-grade-elar/goog_3207601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966</Words>
  <Characters>5507</Characters>
  <Application>Microsoft Office Word</Application>
  <DocSecurity>0</DocSecurity>
  <Lines>45</Lines>
  <Paragraphs>12</Paragraphs>
  <ScaleCrop>false</ScaleCrop>
  <Company>LISD</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Tandee Bywater</dc:creator>
  <cp:keywords/>
  <dc:description/>
  <cp:lastModifiedBy>Bywater, Tandee</cp:lastModifiedBy>
  <cp:revision>2</cp:revision>
  <cp:lastPrinted>2017-08-25T16:40:00Z</cp:lastPrinted>
  <dcterms:created xsi:type="dcterms:W3CDTF">2018-08-14T13:46:00Z</dcterms:created>
  <dcterms:modified xsi:type="dcterms:W3CDTF">2018-08-14T13:46:00Z</dcterms:modified>
</cp:coreProperties>
</file>